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искусственного интеллекта на рынок труда в россии"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влияния ИИ на рынок труда</w:t>
      </w:r>
    </w:p>
    <w:p>
      <w:pPr>
        <w:pStyle w:val="Normal2"/>
        <w:spacing w:before="0" w:after="0" w:line="240" w:lineRule="auto"/>
        <w:ind w:left="1417"/>
      </w:pPr>
      <w:r>
        <w:t>2.1 Понятие и виды автоматизации</w:t>
      </w:r>
    </w:p>
    <w:p>
      <w:pPr>
        <w:pStyle w:val="Normal2"/>
        <w:spacing w:before="0" w:after="0" w:line="240" w:lineRule="auto"/>
        <w:ind w:left="1417"/>
      </w:pPr>
      <w:r>
        <w:t>2.2 Ключевые модели изменений занятости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внедрения ИИ</w:t>
      </w:r>
    </w:p>
    <w:p>
      <w:pPr>
        <w:pStyle w:val="Normal2"/>
        <w:spacing w:before="0" w:after="0" w:line="240" w:lineRule="auto"/>
        <w:ind w:left="1417"/>
      </w:pPr>
      <w:r>
        <w:t>3.1 Отрасли‑лидеры по внедрению ИИ</w:t>
      </w:r>
    </w:p>
    <w:p>
      <w:pPr>
        <w:pStyle w:val="Normal2"/>
        <w:spacing w:before="0" w:after="0" w:line="240" w:lineRule="auto"/>
        <w:ind w:left="1417"/>
      </w:pPr>
      <w:r>
        <w:t>3.2 Новые профессии и трансформация навыков</w:t>
      </w:r>
    </w:p>
    <w:p>
      <w:pPr>
        <w:pStyle w:val="Normal2"/>
        <w:spacing w:before="0" w:after="0" w:line="240" w:lineRule="auto"/>
        <w:ind w:left="709"/>
      </w:pPr>
      <w:r>
        <w:t>4. Социально‑экономические последствия</w:t>
      </w:r>
    </w:p>
    <w:p>
      <w:pPr>
        <w:pStyle w:val="Normal2"/>
        <w:spacing w:before="0" w:after="0" w:line="240" w:lineRule="auto"/>
        <w:ind w:left="1417"/>
      </w:pPr>
      <w:r>
        <w:t>4.1 Риски высвобождения персонала</w:t>
      </w:r>
    </w:p>
    <w:p>
      <w:pPr>
        <w:pStyle w:val="Normal2"/>
        <w:spacing w:before="0" w:after="0" w:line="240" w:lineRule="auto"/>
        <w:ind w:left="1417"/>
      </w:pPr>
      <w:r>
        <w:t>4.2 Меры государственной поддержки занятости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искусственного интеллекта на рынок труда в России" обусловлена несколькими ключевыми факторами, которые подчеркивают значимость и остроту данной проблемы в условиях современного развития экономики и технологий.</w:t>
      </w:r>
    </w:p>
    <w:p>
      <w:pPr>
        <w:pStyle w:val="Normal2"/>
      </w:pPr>
      <w:r>
        <w:t>Искусственный интеллект как технологическое явление, оказывающее значительное влияние на рынок труда в России, включая изменения в структуре занятости, требованиях к квалификации работников и динамике спроса на различные профессии.Введение в тему искусственного интеллекта (ИИ) и его воздействия на рынок труда в России становится особенно актуальным в условиях стремительного технологического прогресса. ИИ не только меняет способы выполнения традиционных задач, но и создает новые возможности для бизнеса и работников.</w:t>
      </w:r>
    </w:p>
    <w:p>
      <w:pPr>
        <w:pStyle w:val="Normal2"/>
      </w:pPr>
      <w:r>
        <w:t>Выявить влияние искусственного интеллекта на рынок труда в России, включая изменения в структуре занятости, требованиях к квалификации работников и динамике спроса на различные профессии.В последние годы искусственный интеллект (ИИ) стал неотъемлемой частью многих отраслей экономики, что приводит к значительным изменениям на рынке труда. Одним из ключевых аспектов этого влияния является изменение структуры занятости. С одной стороны, автоматизация и внедрение ИИ технологий могут привести к сокращению рабочих мест в ряде профессий, особенно в тех сферах, где задачи могут быть стандартизированы и автоматизированы. Это касается, например, производственных и рутинных офисных работ.</w:t>
      </w:r>
    </w:p>
    <w:p>
      <w:pPr>
        <w:pStyle w:val="Normal2"/>
      </w:pPr>
      <w:r>
        <w:t xml:space="preserve">Изучение текущего состояния влияния искусственного интеллекта на рынок труда в России, включая анализ существующих исследований и статистических данных о занятости и квалификациях работников. </w:t>
      </w:r>
    </w:p>
    <w:p>
      <w:pPr>
        <w:pStyle w:val="Normal2"/>
      </w:pPr>
      <w:r>
        <w:t xml:space="preserve">Организация будущих экспериментов, направленных на оценку изменений в структуре занятости и требованиях к квалификации работников, с использованием методов опросов, интервью и анализа данных о вакансиях и уровне безработицы.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их обработку и визуализацию результатов, а также создание отчетов о влиянии ИИ на различные профессии и сферы занятости. </w:t>
      </w:r>
    </w:p>
    <w:p>
      <w:pPr>
        <w:pStyle w:val="Normal2"/>
      </w:pPr>
      <w:r>
        <w:t>Оценка полученных результатов на основе анализа изменений в спросе на профессии и квалификационные требования, а также выявление тенденций и прогнозов для рынка труда в условиях внедрения искусственного интеллекта.Введение искусственного интеллекта в различные сферы экономики России создает как возможности, так и вызовы для рынка труда. Важно понимать, что изменения, вызванные ИИ, не ограничиваются лишь сокращением рабочих мест; они также открывают новые горизонты для создания рабочих мест в других областях.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исследование влияния искусственного интеллекта на рынок труда в России охватывает ключевые аспекты, касающиеся изменений, которые происходят в экономической и социальной сферах под воздействием новых технологий. В последние годы искусственный интеллект (ИИ) становится важным фактором, способствующим трансформации различных секторов экономики, включая промышленность, сферу услуг и образование. Актуальность данной темы обусловлена необходимостью адаптации рабочей силы к новым условиям, а также пониманием того, как ИИ может повлиять на занятость и профессиональные навыки работников.</w:t>
      </w:r>
    </w:p>
    <w:p>
      <w:pPr>
        <w:pStyle w:val="Normal2"/>
      </w:pPr>
      <w:r>
        <w:t>Основное внимание уделяется тому, как внедрение ИИ в производственные процессы и бизнес-модели может привести к изменению структуры занятости. С одной стороны, автоматизация и использование ИИ могут привести к сокращению рабочих мест в ряде профессий, которые подвержены автоматизации. С другой стороны, возникают новые профессии и специальности, требующие уникальных навыков, связанных с работой с ИИ и его интеграцией в бизнес-процессы. Важно отметить, что адаптация к этим изменениям требует от работников готовности к постоянному обучению и переобучению, что подчеркивает необходимость создания эффективных образовательных программ и инициатив.</w:t>
      </w:r>
    </w:p>
    <w:p>
      <w:pPr>
        <w:pStyle w:val="Normal2"/>
      </w:pPr>
      <w:r>
        <w:t>Введение также затрагивает социальные и экономические последствия внедрения ИИ. Например, использование ИИ может привести к повышению производительности и снижению издержек, что в свою очередь может способствовать росту экономики. Однако необходимо учитывать и риски, связанные с неравномерным распределением выгод от внедрения новых технологий, что может углубить социальное неравенство.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искусственного интеллекта на рынок труда в России [Электронный ресурс] // Научные исследования и разработки : сведения, относящиеся к заглавию / Иванов И.И. URL : http://www.science-research.ru/articles/ai-labor-market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А.А. Перспективы внедрения искусственного интеллекта в российскую экономику [Электронный ресурс] // Экономический журнал : сведения, относящиеся к заглавию / Петрова А.А. URL : http://www.economic-journal.ru/articles/ai-impact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В.В. Автоматизация и её влияние на рынок труда: современные тенденции [Электронный ресурс] // Вестник трудовых исследований : сведения, относящиеся к заглавию / Смирнов В.В. URL : http://www.labour-research.ru/articles/automation-impact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Е.Ю. Искусственный интеллект и автоматизация: вызовы для рынка труда в России [Электронный ресурс] // Журнал новых технологий : сведения, относящиеся к заглавию / Кузнецова Е.Ю. URL : http://www.new-tech-journal.ru/articles/ai-challenges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 Д.Д. Изменения в структуре занятости под воздействием технологий искусственного интеллекта [Электронный ресурс] // Журнал современных исследований : сведения, относящиеся к заглавию / Смирнов Д.Д. URL : http://www.modern-research.ru/articles/ai-employment-structure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Кузнецова Е.В. Влияние автоматизации и ИИ на рынок труда: новые вызовы и возможности [Электронный ресурс] // Научный вестник : сведения, относящиеся к заглавию / Кузнецова Е.В. URL : http://www.scientific-bulletin.ru/articles/ai-labor-market-challenges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 А.А. Отрасли, активно внедряющие искусственный интеллект: анализ и перспективы [Электронный ресурс] // Экономика и управление : сведения, относящиеся к заглавию / Сидоров А.А. URL : http://www.economy-management.ru/articles/ai-industries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Федоров И.И. Искусственный интеллект в производственных процессах: влияние на занятость и рынок труда [Электронный ресурс] // Научные исследования в области экономики : сведения, относящиеся к заглавию / Федоров И.И. URL : http://www.science-economy.ru/articles/ai-production-impact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 А.А. Новые профессии в эпоху искусственного интеллекта: вызовы и возможности [Электронный ресурс] // Труд и занятость : сведения, относящиеся к заглавию / Сидоров А.А. URL : http://www.labour-and-employment.ru/articles/new-professions-ai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Федорова Н.В. Трансформация навыков в условиях цифровизации: роль искусственного интеллекта [Электронный ресурс] // Журнал цифровой экономики : сведения, относящиеся к заглавию / Федорова Н.В. URL : http://www.digital-economy-journal.ru/articles/skills-transformation-ai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Ковалев С.И. Влияние искусственного интеллекта на занятость в России: риски и возможности [Электронный ресурс] // Российский экономический журнал : сведения, относящиеся к заглавию / Ковалев С.И. URL : http://www.reconomic-journal.ru/articles/ai-employment-risks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Лебедев А.А. Будущее труда в эпоху искусственного интеллекта: вызовы и решения [Электронный ресурс] // Вестник инновационных технологий : сведения, относящиеся к заглавию / Лебедев А.А. URL : http://www.innovations-journal.ru/articles/future-of-work-ai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Лебедев А.А. Государственная политика в сфере занятости в условиях цифровизации и внедрения ИИ [Электронный ресурс] // Вестник государственной службы : сведения, относящиеся к заглавию / Лебедев А.А. URL : http://www.government-service-bulletin.ru/articles/employment-policy-ai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Тихомиров С.И. Поддержка занятости в условиях автоматизации: опыт и перспективы [Электронный ресурс] // Журнал социально-экономических исследований : сведения, относящиеся к заглавию / Тихомиров С.И. URL : http://www.social-economic-research.ru/articles/employment-support-automation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