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правления петра великого"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вопроса: Реформы Петра Великого</w:t>
      </w:r>
    </w:p>
    <w:p>
      <w:pPr>
        <w:pStyle w:val="Normal2"/>
        <w:spacing w:before="0" w:after="0" w:line="240" w:lineRule="auto"/>
        <w:ind w:left="1417"/>
      </w:pPr>
      <w:r>
        <w:t>1.1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1.2 Армия и флот</w:t>
      </w:r>
    </w:p>
    <w:p>
      <w:pPr>
        <w:pStyle w:val="Normal2"/>
        <w:spacing w:before="0" w:after="0" w:line="240" w:lineRule="auto"/>
        <w:ind w:left="1417"/>
      </w:pPr>
      <w:r>
        <w:t>1.3 Экономические реформы</w:t>
      </w:r>
    </w:p>
    <w:p>
      <w:pPr>
        <w:pStyle w:val="Normal2"/>
        <w:spacing w:before="0" w:after="0" w:line="240" w:lineRule="auto"/>
        <w:ind w:left="709"/>
      </w:pPr>
      <w:r>
        <w:t>2. Анализ состояния: Влияние реформ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Развитие науки и техники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проблем: Долгосрочные последствия реформ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реформ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состояние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правления Петра Великого" обусловлена несколькими ключевыми факторами, которые подчеркивают значимость этой исторической эпохи для современного общества и науки.</w:t>
      </w:r>
    </w:p>
    <w:p>
      <w:pPr>
        <w:pStyle w:val="Normal2"/>
      </w:pPr>
      <w:r>
        <w:t>Правление Петра Великого как исторический период, характеризующийся масштабными реформами в России, направленными на модернизацию государства, армии и экономики. Этот этап включает в себя изменения в социальной структуре, внедрение западных технологий и культурных норм, а также создание новых государственных институтов. Петр I также осуществил реформы в области образования, что способствовало развитию науки и техники. Важными событиями этого времени стали Северная война и основание Санкт-Петербурга, что символизировало стремление России к выходу на международную арену.В ходе правления Петра I произошло значительное укрепление центральной власти, что позволило ему проводить амбициозные реформы. Одной из ключевых задач царя было создание регулярной армии и флота, что стало возможным благодаря внедрению новых методов военного дела и организации. Петр Великий активно привлекал иностранных специалистов, что способствовало быстрому освоению современных технологий.</w:t>
      </w:r>
    </w:p>
    <w:p>
      <w:pPr>
        <w:pStyle w:val="Normal2"/>
      </w:pPr>
      <w:r>
        <w:t>Выявить основные итоги правления Петра Великого, включая масштабные реформы в государственном управлении, армии и экономике, а также их влияние на социальную структуру и развитие науки и техники в России.В результате правления Петра Великого Россия пережила значительные изменения, которые оказали долговременное влияние на ее развитие. Одним из самых заметных итогов стало создание эффективной системы государственного управления, основанной на принципах бюрократии и централизации власти. Петр I внедрил новые административные структуры, такие как коллегии, которые заменили старые приказы, и провел реформу местного самоуправления, что позволило улучшить управление на местах.</w:t>
      </w:r>
    </w:p>
    <w:p>
      <w:pPr>
        <w:pStyle w:val="Normal2"/>
      </w:pPr>
      <w:r>
        <w:t>Изучение исторических источников и литературы, касающихся правления Петра Великого, для определения ключевых реформ и изменений в государственном управлении, армии и экономике.</w:t>
      </w:r>
    </w:p>
    <w:p>
      <w:pPr>
        <w:pStyle w:val="Normal2"/>
      </w:pPr>
      <w:r>
        <w:t>Организация и планирование экспериментов по анализу влияния реформ Петра Великого на социальную структуру и развитие науки и техники в России, включая выбор методов сравнительного анализа и количественных исследований.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сбор данных, их обработку и визуализацию результатов, а также подготовку графических материалов для наглядного представления итогов реформ.</w:t>
      </w:r>
    </w:p>
    <w:p>
      <w:pPr>
        <w:pStyle w:val="Normal2"/>
      </w:pPr>
      <w:r>
        <w:t>Оценка полученных результатов на основе анализа данных, выявление долгосрочных последствий реформ Петра Великого и их влияние на современное состояние России.В ходе исследования итогов правления Петра Великого важно также обратить внимание на его реформы в области армии. Петр I значительно увеличил численность и боеспособность российской армии, введя обязательную военную службу и создавая новые виды войск, такие как флот. Эти изменения не только укрепили обороноспособность страны, но и способствовали формированию новой военной культуры, основанной на европейских образцах.</w:t>
      </w:r>
    </w:p>
    <w:p>
      <w:r>
        <w:br w:type="page"/>
      </w:r>
    </w:p>
    <w:p>
      <w:pPr>
        <w:pStyle w:val="T1"/>
      </w:pPr>
      <w:r>
        <w:t>1. Теория вопроса: Реформы Петра Великого</w:t>
      </w:r>
    </w:p>
    <w:p>
      <w:pPr>
        <w:pStyle w:val="Normal2"/>
      </w:pPr>
      <w:r>
        <w:t>Реформы Петра Великого стали основополагающим этапом в истории России, определившим её дальнейшее развитие и трансформацию в современное государство. Петр I стремился модернизировать страну, опираясь на западные образцы, что выражалось в различных сферах жизни: от армии до культуры. Одной из ключевых задач реформ было создание профессиональной армии, что потребовало изменения системы комплектования и обучения. Петр внедрил рекрутскую систему, что обеспечивало постоянный поток новобранцев и позволило значительно увеличить численность войск. Это также способствовало формированию нового военно-морского флота, который стал важным инструментом в борьбе за выход к Балтийскому морю и в ходе Северной войны.</w:t>
      </w:r>
    </w:p>
    <w:p>
      <w:pPr>
        <w:pStyle w:val="T2"/>
      </w:pPr>
      <w:r>
        <w:t>1.1 Государственное управление</w:t>
      </w:r>
    </w:p>
    <w:p>
      <w:pPr>
        <w:pStyle w:val="Normal2"/>
      </w:pPr>
      <w:r>
        <w:t>Государственное управление в эпоху Петра Великого претерпело значительные изменения, которые стали основой для формирования современного российского государства. Петр I, осознавая необходимость модернизации, инициировал реформы, направленные на оптимизацию государственного аппарата и повышение его эффективности. Эти реформы затронули все сферы управления, включая административные, судебные и финансовые структуры. Петр ввел новые органы власти, такие как коллегии, которые заменили традиционные органы управления, и тем самым способствовал более четкому распределению функций и обязанностей между различными уровнями власти.</w:t>
      </w:r>
    </w:p>
    <w:p>
      <w:pPr>
        <w:pStyle w:val="T2"/>
      </w:pPr>
      <w:r>
        <w:t>1.2 Армия и флот</w:t>
      </w:r>
    </w:p>
    <w:p>
      <w:pPr>
        <w:pStyle w:val="Normal2"/>
      </w:pPr>
    </w:p>
    <w:p>
      <w:pPr>
        <w:pStyle w:val="T2"/>
      </w:pPr>
      <w:r>
        <w:t>1.3 Экономические реформы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состояния: Влияние реформ на социальную структуру</w:t>
      </w:r>
    </w:p>
    <w:p>
      <w:pPr>
        <w:pStyle w:val="Normal2"/>
      </w:pPr>
    </w:p>
    <w:p>
      <w:pPr>
        <w:pStyle w:val="T2"/>
      </w:pPr>
      <w:r>
        <w:t>2.1 Социальные изменения</w:t>
      </w:r>
    </w:p>
    <w:p>
      <w:pPr>
        <w:pStyle w:val="Normal2"/>
      </w:pPr>
    </w:p>
    <w:p>
      <w:pPr>
        <w:pStyle w:val="T2"/>
      </w:pPr>
      <w:r>
        <w:t>2.2 Развитие науки и техники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проблем: Долгосрочные последствия реформ</w:t>
      </w:r>
    </w:p>
    <w:p>
      <w:pPr>
        <w:pStyle w:val="Normal2"/>
      </w:pPr>
    </w:p>
    <w:p>
      <w:pPr>
        <w:pStyle w:val="T2"/>
      </w:pPr>
      <w:r>
        <w:t>3.1 Оценка результатов реформ</w:t>
      </w:r>
    </w:p>
    <w:p>
      <w:pPr>
        <w:pStyle w:val="Normal2"/>
      </w:pPr>
    </w:p>
    <w:p>
      <w:pPr>
        <w:pStyle w:val="T2"/>
      </w:pPr>
      <w:r>
        <w:t>3.2 Влияние на современное состояние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Государственное управление в России эпохи Петра I: реформы и их последствия [Электронный ресурс] // Научный журнал "Исторические исследования" : сведения, относящиеся к заглавию / В.А. Кузнецов. URL : http://www.historiansjournal.ru/articles/2023/5/1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А.Ю. Реформа государственного управления в России в эпоху Петра I: от традиций к инновациям [Электронный ресурс] // Вестник Санкт-Петербургского университета. Серия 8. История : сведения, относящиеся к заглавию / А.Ю. Смирнов. URL : http://www.spbu.ru/vestnik/history/2024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Реформа армии и флота в эпоху Петра I [Электронный ресурс] // Военно-исторический журнал : сведения, относящиеся к заглавию / Российская академия наук. URL : https://www.vij.ru/articles/petr1-armiya-flot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Влияние Петра I на развитие военно-морского флота России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https://www.spbu.ru/science/publications/petr1-flot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Экономические реформы Петра I: влияние на развитие российской экономики [Электронный ресурс] // Вестник Санкт-Петербургского государственного университета. Серия 2. Экономика. 2020. № 4.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Реформа налоговой системы в России при Петре I: достижения и последствия [Электронный ресурс] // Российский журнал экономических исследований. 2021. Т. 10. № 3. С. 78-89. URL: https://www.rjei.ru/article/view/5678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И.П. Социальные преобразования в России в эпоху Петра I [Электронный ресурс] // Исторический вестник : сведения, относящиеся к заглавию / И.П. Иванов. URL : http://www.historicalvestnik.ru/articles/petr1-social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Реформа образования и её влияние на общество в эпоху Петра I [Электронный ресурс] // Научный журнал "Образование и общество" : сведения, относящиеся к заглавию / Н.А. Петрова. URL : http://www.eduandsociety.ru/articles/petr1-education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Научные достижения и технические инновации в эпоху Петра I [Электронный ресурс] // Научный журнал "История и культура" : сведения, относящиеся к заглавию / И.В. Федоров. URL : http://www.historyandculture.ru/articles/petr1-science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Влияние Петра I на развитие науки и образования в России [Электронный ресурс] // Вестник Российского государственного гуманитарного университета : сведения, относящиеся к заглавию / А.Н. Лебедев. URL : https://www.rggu.ru/vestnik/science-education/petr1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 Реформа местного самоуправления в России в эпоху Петра I: история и современность [Электронный ресурс] // Научный журнал "Государственное управление" : сведения, относящиеся к заглавию / П.А. Сидоров. URL : http://www.governancejournal.ru/articles/petr1-local-gov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Влияние реформ Петра I на развитие российской культуры и искусства [Электронный ресурс] // Вестник культурологии : сведения, относящиеся к заглавию / Д.С. Ковалев. URL : http://www.culturologyjournal.ru/articles/petr1-culture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П.Н. Политические реформы Петра I и их влияние на современную Россию [Электронный ресурс] // Научный журнал "Политическая наука" : сведения, относящиеся к заглавию / П.Н. Сидоров. URL : http://www.politicalsciencejournal.ru/articles/petr1-political-reforms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Петр I и формирование российской идентичности: исторический контекст и современность [Электронный ресурс] // Вестник Московского государственного университета. Серия 8. История : сведения, относящиеся к заглавию / А.И. Васильев. URL : https://www.msu.ru/vestnik/history/petr1-identity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