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«Программная инженерия»</w:t>
      </w:r>
    </w:p>
    <w:p>
      <w:pPr>
        <w:pStyle w:val="CONTENT"/>
        <w:spacing w:after="0"/>
      </w:pPr>
      <w:r>
        <w:t>на тему:</w:t>
      </w:r>
    </w:p>
    <w:p>
      <w:pPr>
        <w:pStyle w:val="CONTENT"/>
        <w:spacing w:after="0"/>
      </w:pPr>
      <w:r>
        <w:t>«Разработка высоконагруженной зонтичной системы мониторинга»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высоконагруженных систем мониторинга</w:t>
      </w:r>
    </w:p>
    <w:p>
      <w:pPr>
        <w:pStyle w:val="Normal2"/>
        <w:spacing w:before="0" w:after="0" w:line="240" w:lineRule="auto"/>
        <w:ind w:left="1417"/>
      </w:pPr>
      <w:r>
        <w:t>2.1 Состояние проблем высоконагруженных систем мониторинга</w:t>
      </w:r>
    </w:p>
    <w:p>
      <w:pPr>
        <w:pStyle w:val="Normal2"/>
        <w:spacing w:before="0" w:after="0" w:line="240" w:lineRule="auto"/>
        <w:ind w:left="2126"/>
      </w:pPr>
      <w:r>
        <w:t>2.1.1 Архитектурные подходы</w:t>
      </w:r>
    </w:p>
    <w:p>
      <w:pPr>
        <w:pStyle w:val="Normal2"/>
        <w:spacing w:before="0" w:after="0" w:line="240" w:lineRule="auto"/>
        <w:ind w:left="2126"/>
      </w:pPr>
      <w:r>
        <w:t>2.1.2 Механизмы обработки данных</w:t>
      </w:r>
    </w:p>
    <w:p>
      <w:pPr>
        <w:pStyle w:val="Normal2"/>
        <w:spacing w:before="0" w:after="0" w:line="240" w:lineRule="auto"/>
        <w:ind w:left="2126"/>
      </w:pPr>
      <w:r>
        <w:t>2.1.3 Методы обеспечения надежности</w:t>
      </w:r>
    </w:p>
    <w:p>
      <w:pPr>
        <w:pStyle w:val="Normal2"/>
        <w:spacing w:before="0" w:after="0" w:line="240" w:lineRule="auto"/>
        <w:ind w:left="1417"/>
      </w:pPr>
      <w:r>
        <w:t>2.2 Обзор существующих решений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и тестирование микросервисной архитектуры</w:t>
      </w:r>
    </w:p>
    <w:p>
      <w:pPr>
        <w:pStyle w:val="Normal2"/>
        <w:spacing w:before="0" w:after="0" w:line="240" w:lineRule="auto"/>
        <w:ind w:left="1417"/>
      </w:pPr>
      <w:r>
        <w:t>3.2 Потоковая обработка данных</w:t>
      </w:r>
    </w:p>
    <w:p>
      <w:pPr>
        <w:pStyle w:val="Normal2"/>
        <w:spacing w:before="0" w:after="0" w:line="240" w:lineRule="auto"/>
        <w:ind w:left="1417"/>
      </w:pPr>
      <w:r>
        <w:t>3.3 Механизмы резервирования и восстановления</w:t>
      </w:r>
    </w:p>
    <w:p>
      <w:pPr>
        <w:pStyle w:val="Normal2"/>
        <w:spacing w:before="0" w:after="0" w:line="240" w:lineRule="auto"/>
        <w:ind w:left="709"/>
      </w:pPr>
      <w:r>
        <w:t>4. Оценка эффективности разработанной системы</w:t>
      </w:r>
    </w:p>
    <w:p>
      <w:pPr>
        <w:pStyle w:val="Normal2"/>
        <w:spacing w:before="0" w:after="0" w:line="240" w:lineRule="auto"/>
        <w:ind w:left="1417"/>
      </w:pPr>
      <w:r>
        <w:t>4.1 Анализ производительности</w:t>
      </w:r>
    </w:p>
    <w:p>
      <w:pPr>
        <w:pStyle w:val="Normal2"/>
        <w:spacing w:before="0" w:after="0" w:line="240" w:lineRule="auto"/>
        <w:ind w:left="1417"/>
      </w:pPr>
      <w:r>
        <w:t>4.2 Надежность и устойчивость к сбоям</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"Разработка высоконагруженной зонтичной системы мониторинга" обусловлена несколькими ключевыми факторами, связанными с современными тенденциями в области информационных технологий и потребностями бизнеса.</w:t>
      </w:r>
    </w:p>
    <w:p>
      <w:pPr>
        <w:pStyle w:val="Normal2"/>
      </w:pPr>
      <w:r>
        <w:t>1. Рост объемов данных: Согласно отчету International Data Corporation (IDC), объем данных в мире к 2025 году достигнет 175 зеттабайт, что в 61 раз больше, чем в 2018 году. Это создает необходимость в эффективных системах мониторинга, способных обрабатывать и анализировать большие объемы информации в реальном времени.</w:t>
      </w:r>
    </w:p>
    <w:p>
      <w:pPr>
        <w:pStyle w:val="Normal2"/>
      </w:pPr>
      <w:r>
        <w:t>2. Увеличение нагрузки на системы: С увеличением числа пользователей и устройств, подключенных к интернету (по данным Statista, к 2023 году количество подключенных устройств превысит 30 миллиардов), возрастает и нагрузка на существующие системы. Высоконагруженные системы мониторинга становятся критически важными для обеспечения стабильности и надежности работы бизнес-процессов.</w:t>
      </w:r>
    </w:p>
    <w:p>
      <w:pPr>
        <w:pStyle w:val="Normal2"/>
      </w:pPr>
      <w:r>
        <w:t>3. Необходимость в реальном времени: В условиях быстро меняющегося рынка и растущей конкуренции, компании нуждаются в системах мониторинга, которые могут предоставлять актуальную информацию в режиме реального времени. Это позволяет принимать оперативные решения и оптимизировать бизнес-процессы, что подтверждается исследованиями, показывающими, что компании, использующие аналитику в реальном времени, увеличивают свою производительность на 5-10%.</w:t>
      </w:r>
    </w:p>
    <w:p>
      <w:pPr>
        <w:pStyle w:val="Normal2"/>
      </w:pPr>
      <w:r>
        <w:t>4.</w:t>
      </w:r>
    </w:p>
    <w:p>
      <w:pPr>
        <w:pStyle w:val="Normal2"/>
      </w:pPr>
      <w:r>
        <w:t>Объект исследования: Высоконагруженные зонтичные системы мониторинга, представляющие собой комплекс программного и аппаратного обеспечения, предназначенного для сбора, обработки и анализа данных в условиях интенсивных нагрузок. Эти системы применяются для контроля различных параметров в реальном времени, обеспечивая надежность и устойчивость к сбоям. Основные характеристики включают масштабируемость, возможность интеграции с различными источниками данных и адаптивность к изменяющимся условиям эксплуатации. Функционирование таких систем охватывает широкий спектр областей, включая промышленность, транспорт, энергетику и безопасность, что делает их важным инструментом для принятия оперативных решений и повышения эффективности управления.Введение в тему высоконагруженных зонтичных систем мониторинга подчеркивает их значимость в современном мире, где объемы данных растут с каждым днем. Системы такого типа позволяют не только собирать данные, но и обрабатывать их в реальном времени, что критически важно для своевременного реагирования на изменения и потенциальные угрозы.</w:t>
      </w:r>
    </w:p>
    <w:p>
      <w:pPr>
        <w:pStyle w:val="Normal2"/>
      </w:pPr>
      <w:r>
        <w:t>Одним из ключевых аспектов разработки таких систем является выбор архитектуры. Микросервисная архитектура, например, предоставляет возможность разделения функциональности на независимые модули, что упрощает масштабирование и обновление системы. Кроме того, использование облачных технологий позволяет эффективно управлять ресурсами и обеспечивать доступность системы из любой точки мира.</w:t>
      </w:r>
    </w:p>
    <w:p>
      <w:pPr>
        <w:pStyle w:val="Normal2"/>
      </w:pPr>
      <w:r>
        <w:t>Важным элементом высоконагруженных систем является надежность. Для достижения этого используются различные подходы, такие как резервирование компонентов, автоматическое восстановление после сбоев и мониторинг состояния системы.</w:t>
      </w:r>
    </w:p>
    <w:p>
      <w:pPr>
        <w:pStyle w:val="Normal2"/>
      </w:pPr>
      <w:r>
        <w:t>Предмет исследования: Свойства и характеристики высоконагруженных зонтичных систем мониторинга, включая масштабируемость, интеграцию с источниками данных, адаптивность к условиям эксплуатации, архитектурные решения (например, микросервисная архитектура), а также методы обеспечения надежности и устойчивости к сбоям.Свойства и характеристики высоконагруженных зонтичных систем мониторинга играют ключевую роль в их успешной эксплуатации и применении в различных отраслях. Масштабируемость является одним из основных требований, так как системы должны быть способны обрабатывать растущие объемы данных без потери производительности. Это достигается за счет использования распределенной архитектуры, которая позволяет добавлять новые узлы и ресурсы по мере необходимости.</w:t>
      </w:r>
    </w:p>
    <w:p>
      <w:pPr>
        <w:pStyle w:val="Normal2"/>
      </w:pPr>
      <w:r>
        <w:t>Интеграция с различными источниками данных также является важным аспектом. Современные системы должны уметь взаимодействовать с множеством протоколов и форматов данных, что обеспечивает гибкость в их использовании. Это может включать интеграцию с IoT-устройствами, базами данных, облачными сервисами и другими системами, что позволяет собирать и анализировать данные из различных источников в едином интерфейсе.</w:t>
      </w:r>
    </w:p>
    <w:p>
      <w:pPr>
        <w:pStyle w:val="Normal2"/>
      </w:pPr>
      <w:r>
        <w:t>Адаптивность к условиям эксплуатации позволяет системам эффективно функционировать в различных средах и условиях. Это может включать автоматическую настройку параметров системы в зависимости от текущих нагрузок или изменений в окружающей среде. Например, в условиях повышенной нагрузки система может оптимизировать свои ресурсы, перераспределяя их для обеспечения стабильной работы.</w:t>
      </w:r>
    </w:p>
    <w:p>
      <w:pPr>
        <w:pStyle w:val="Normal2"/>
      </w:pPr>
      <w:r>
        <w:t>Цели исследования: Разработать высоконагруженную зонтичную систему мониторинга, способную эффективно обрабатывать большие объемы данных, интегрироваться с различными источниками данных и адаптироваться к изменяющимся условиям эксплуатации, обеспечивая надежность и устойчивость к сбоям.Для достижения поставленных целей необходимо рассмотреть несколько ключевых аспектов проектирования и реализации такой системы. Во-первых, следует уделить внимание выбору архитектурного подхода. Микросервисная архитектура, как один из наиболее популярных подходов, позволяет разбить систему на отдельные компоненты, каждый из которых выполняет свою задачу и может быть независимо масштабирован. Это не только упрощает процесс разработки и тестирования, но и повышает устойчивость системы в целом, так как сбой одного сервиса не приводит к остановке всей системы.</w:t>
      </w:r>
    </w:p>
    <w:p>
      <w:pPr>
        <w:pStyle w:val="Normal2"/>
      </w:pPr>
      <w:r>
        <w:t>Во-вторых, необходимо реализовать механизмы обработки данных в реальном времени. Это может быть достигнуто с помощью потоковой обработки данных, что позволяет системе мгновенно реагировать на события и изменения в данных. Использование таких технологий, как Apache Kafka или Apache Flink, может значительно повысить эффективность обработки и анализа данных.</w:t>
      </w:r>
    </w:p>
    <w:p>
      <w:pPr>
        <w:pStyle w:val="Normal2"/>
      </w:pPr>
      <w:r>
        <w:t>Третьим важным аспектом является обеспечение надежности и устойчивости к сбоям. Для этого целесообразно внедрить механизмы резервирования и восстановления данных, а также использовать подходы к автоматическому масштабированию, которые позволят системе адаптироваться к изменяющимся нагрузкам. Например, использование контейнеризации с Docker и оркестрации с Kubernetes может значительно упростить управление ресурсами и обеспечить высокую доступность сервисов.</w:t>
      </w:r>
    </w:p>
    <w:p>
      <w:pPr>
        <w:pStyle w:val="Normal2"/>
      </w:pPr>
      <w:r>
        <w:t>Задачи исследования: Изучить текущее состояние проблем высоконагруженных систем мониторинга, включая существующие архитектурные подходы, механизмы обработки данных и методы обеспечения надежности и устойчивости к сбоям.</w:t>
      </w:r>
    </w:p>
    <w:p>
      <w:pPr>
        <w:pStyle w:val="Normal2"/>
      </w:pPr>
      <w:r>
        <w:t>Организовать эксперименты по выбору и тестированию микросервисной архитектуры, потоковой обработки данных и механизмов резервирования, обосновав выбор технологий и методов на основе анализа литературных источников и существующих решений.</w:t>
      </w:r>
    </w:p>
    <w:p>
      <w:pPr>
        <w:pStyle w:val="Normal2"/>
      </w:pPr>
      <w:r>
        <w:t>Разработать алгоритм практической реализации экспериментов, включая этапы проектирования, настройки и тестирования системы, а также графическое представление архитектуры и взаимодействия компонентов.</w:t>
      </w:r>
    </w:p>
    <w:p>
      <w:pPr>
        <w:pStyle w:val="Normal2"/>
      </w:pPr>
      <w:r>
        <w:t>Провести оценку эффективности разработанной системы на основе полученных результатов экспериментов, анализируя производительность, надежность и устойчивость к сбоям в различных сценариях эксплуатации.В рамках курсовой работы будет проведен детальный анализ существующих высоконагруженных систем мониторинга, что позволит выявить основные проблемы и ограничения, с которыми сталкиваются разработчики и пользователи. Это исследование будет включать в себя изучение различных архитектурных подходов, таких как монолитные и распределенные системы, а также их влияние на производительность и управляемость.</w:t>
      </w:r>
    </w:p>
    <w:p>
      <w:pPr>
        <w:pStyle w:val="Normal2"/>
      </w:pPr>
      <w:r>
        <w:t>Следующим шагом станет организация экспериментов, направленных на выбор оптимальной микросервисной архитектуры. В процессе тестирования будут оцениваться различные технологии, такие как Spring Boot для разработки микросервисов и API Gateway для управления взаимодействием между ними. Также будет изучено, как использование контейнеров и оркестраторов, таких как Docker и Kubernetes, может улучшить процессы развертывания и масштабирования.</w:t>
      </w:r>
    </w:p>
    <w:p>
      <w:pPr>
        <w:pStyle w:val="Normal2"/>
      </w:pPr>
      <w:r>
        <w:t>Методы исследования: Анализ существующих высоконагруженных систем мониторинга, включая обзор архитектурных подходов, механизмов обработки данных и методов обеспечения надежности и устойчивости к сбоям, с целью выявления проблем и ограничений.</w:t>
      </w:r>
    </w:p>
    <w:p>
      <w:pPr>
        <w:pStyle w:val="Normal2"/>
      </w:pPr>
      <w:r>
        <w:t>Сравнительный анализ различных архитектурных решений, включая монолитные и распределенные системы, для оценки их влияния на производительность и управляемость.</w:t>
      </w:r>
    </w:p>
    <w:p>
      <w:pPr>
        <w:pStyle w:val="Normal2"/>
      </w:pPr>
      <w:r>
        <w:t>Экспериментальное тестирование микросервисной архитектуры, включая выбор технологий (например, Spring Boot и API Gateway) и оценку их производительности и устойчивости в различных сценариях.</w:t>
      </w:r>
    </w:p>
    <w:p>
      <w:pPr>
        <w:pStyle w:val="Normal2"/>
      </w:pPr>
      <w:r>
        <w:t>Моделирование потоковой обработки данных с использованием технологий, таких как Apache Kafka и Apache Flink, для оценки их эффективности в реальном времени.</w:t>
      </w:r>
    </w:p>
    <w:p>
      <w:pPr>
        <w:pStyle w:val="Normal2"/>
      </w:pPr>
      <w:r>
        <w:t>Разработка алгоритма практической реализации экспериментов, включая этапы проектирования, настройки и тестирования системы, с визуализацией архитектуры и взаимодействия компонентов.</w:t>
      </w:r>
    </w:p>
    <w:p>
      <w:pPr>
        <w:pStyle w:val="Normal2"/>
      </w:pPr>
      <w:r>
        <w:t>Оценка эффективности разработанной системы на основе полученных результатов экспериментов, анализ производительности, надежности и устойчивости к сбоям в различных сценариях эксплуатации.</w:t>
      </w:r>
    </w:p>
    <w:p>
      <w:pPr>
        <w:pStyle w:val="Normal2"/>
      </w:pPr>
      <w:r>
        <w:t>Внедрение механизмов резервирования и восстановления данных, а также автоматического масштабирования, с целью оценки их влияния на устойчивость системы к сбоям.</w:t>
      </w:r>
    </w:p>
    <w:p>
      <w:pPr>
        <w:pStyle w:val="Normal2"/>
      </w:pPr>
      <w:r>
        <w:t>Документирование и анализ полученных данных для обоснования выбора технологий и методов, а также для формирования рекомендаций по улучшению проектирования высоконагруженных систем мониторинга.В рамках курсовой работы также будет уделено внимание вопросам интеграции системы с различными источниками данных. Это включает в себя разработку адаптеров для подключения к базам данных, API внешних сервисов и других систем, что позволит обеспечить гибкость и расширяемость системы. Важно, чтобы система могла легко адаптироваться к изменениям в источниках данных, что является критически важным для высоконагруженных приложений.</w:t>
      </w:r>
    </w:p>
    <w:p>
      <w:pPr>
        <w:pStyle w:val="Normal2"/>
      </w:pPr>
      <w:r>
        <w:t>Кроме того, необходимо рассмотреть аспекты безопасности и защиты данных. В условиях высоких нагрузок важно обеспечить не только доступность, но и конфиденциальность информации. Для этого будут исследованы методы шифрования данных, а также механизмы аутентификации и авторизации пользователей.</w:t>
      </w:r>
    </w:p>
    <w:p>
      <w:r>
        <w:br w:type="page"/>
      </w:r>
    </w:p>
    <w:p>
      <w:pPr>
        <w:pStyle w:val="T1"/>
      </w:pPr>
      <w:r>
        <w:t>2. Теоретические основы высоконагруженных систем мониторинга</w:t>
      </w:r>
    </w:p>
    <w:p>
      <w:pPr>
        <w:pStyle w:val="T2"/>
      </w:pPr>
      <w:r>
        <w:t>2.1 Состояние проблем высоконагруженных систем мониторинга</w:t>
      </w:r>
    </w:p>
    <w:p>
      <w:pPr>
        <w:pStyle w:val="T3"/>
      </w:pPr>
      <w:r>
        <w:t>2.1.1 Архитектурные подходы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высоконагруженных систем мониторинга: актуальные подходы и технологии. М: Научный мир, 2022.</w:t>
      </w:r>
    </w:p>
    <w:p>
      <w:pPr>
        <w:pStyle w:val="Normal2"/>
        <w:spacing w:after="120"/>
        <w:ind w:firstLine="0" w:left="709"/>
        <w:jc w:val="both"/>
      </w:pPr>
      <w:r>
        <w:t>2. Петрова А.С, Смирнов В.Ю. Актуальность создания зонтичных систем мониторинга в условиях современных вызовов. Вестник информационных технологий. 2023. № 4. С. 45-52.</w:t>
      </w:r>
    </w:p>
    <w:p>
      <w:pPr>
        <w:pStyle w:val="Normal2"/>
        <w:spacing w:after="120"/>
        <w:ind w:firstLine="0" w:left="709"/>
        <w:jc w:val="both"/>
      </w:pPr>
      <w:r>
        <w:t>3. Конференция по высоким нагрузкам и системам мониторинга. Материалы конференции, Москва, 2023. URL: https://example.com/conference2023 (дата обращения: 21.10.2026).</w:t>
      </w:r>
    </w:p>
    <w:p>
      <w:pPr>
        <w:pStyle w:val="Normal2"/>
        <w:spacing w:after="120"/>
        <w:ind w:firstLine="0" w:left="709"/>
        <w:jc w:val="both"/>
      </w:pPr>
      <w:r>
        <w:t>4. Сидоров А.Н. Методология разработки высоконагруженных систем мониторинга [Текст] // Журнал системного анализа. 2023. Т. 15. № 2. С. 78-85.</w:t>
      </w:r>
    </w:p>
    <w:p>
      <w:pPr>
        <w:pStyle w:val="Normal2"/>
        <w:spacing w:after="120"/>
        <w:ind w:firstLine="0" w:left="709"/>
        <w:jc w:val="both"/>
      </w:pPr>
      <w:r>
        <w:t>5. Кузнецова Е.В. Инновационные подходы к проектированию зонтичных систем мониторинга [Текст] // Научные труды Международной конференции по информационным технологиям. 2023. С. 112-119.</w:t>
      </w:r>
    </w:p>
    <w:p>
      <w:pPr>
        <w:pStyle w:val="Normal2"/>
        <w:spacing w:after="120"/>
        <w:ind w:firstLine="0" w:left="709"/>
        <w:jc w:val="both"/>
      </w:pPr>
      <w:r>
        <w:t>6. Федеральный закон от 27.07.2006 № 152-ФЗ "О персональных данных" [Электронный ресурс] // Официальный интернет-портал правовой информации. URL: http://pravo.gov.ru (дата обращения: 21.10.2026).</w:t>
      </w:r>
    </w:p>
    <w:p>
      <w:pPr>
        <w:pStyle w:val="Normal2"/>
        <w:spacing w:after="120"/>
        <w:ind w:firstLine="0" w:left="709"/>
        <w:jc w:val="both"/>
      </w:pPr>
      <w:r>
        <w:t>7. Смирнова Т.В. Проблемы и перспективы высоконагруженных систем мониторинга [Текст] // Вестник научных исследований. 2023. Т. 8. № 3. С. 34-40.</w:t>
      </w:r>
    </w:p>
    <w:p>
      <w:pPr>
        <w:pStyle w:val="Normal2"/>
        <w:spacing w:after="120"/>
        <w:ind w:firstLine="0" w:left="709"/>
        <w:jc w:val="both"/>
      </w:pPr>
      <w:r>
        <w:t>8. Коваленко Д.А. Архитектура высоконагруженных систем мониторинга: вызовы и решения [Текст] // Журнал вычислительных технологий. 2022. Т. 10. № 1. С. 22-30.</w:t>
      </w:r>
    </w:p>
    <w:p>
      <w:pPr>
        <w:pStyle w:val="Normal2"/>
        <w:spacing w:after="120"/>
        <w:ind w:firstLine="0" w:left="709"/>
        <w:jc w:val="both"/>
      </w:pPr>
      <w:r>
        <w:t>9. Международная конференция по высоким нагрузкам в информационных системах. Материалы конференции, Санкт-Петербург, 2023. URL: https://example.com/highload2023 (дата обращения: 21.10.2026).</w:t>
      </w:r>
    </w:p>
    <w:p>
      <w:pPr>
        <w:pStyle w:val="Normal2"/>
        <w:spacing w:after="120"/>
        <w:ind w:firstLine="0" w:left="709"/>
        <w:jc w:val="both"/>
      </w:pPr>
      <w:r>
        <w:t>10. Васильев П.И. Современные решения для высоконагруженных систем мониторинга [Текст] // Журнал информационных технологий. 2023. Т. 12. № 1. С. 50-58.</w:t>
      </w:r>
    </w:p>
    <w:p>
      <w:pPr>
        <w:pStyle w:val="Normal2"/>
        <w:spacing w:after="120"/>
        <w:ind w:firstLine="0" w:left="709"/>
        <w:jc w:val="both"/>
      </w:pPr>
      <w:r>
        <w:t>11. Захарова Л.М. Зонтичные системы мониторинга: анализ существующих подходов и технологий [Текст] // Научный вестник. 2023. Т. 9. № 2. С. 15-22.</w:t>
      </w:r>
    </w:p>
    <w:p>
      <w:pPr>
        <w:pStyle w:val="Normal2"/>
        <w:spacing w:after="120"/>
        <w:ind w:firstLine="0" w:left="709"/>
        <w:jc w:val="both"/>
      </w:pPr>
      <w:r>
        <w:t>12. Федоров А.В, Кузьмина Н.С. Интеграция высоконагруженных систем мониторинга: опыт и рекомендации [Текст] // Материалы конференции по информационным технологиям. 2023. С. 90-97.</w:t>
      </w:r>
    </w:p>
    <w:p>
      <w:pPr>
        <w:pStyle w:val="Normal2"/>
        <w:spacing w:after="120"/>
        <w:ind w:firstLine="0" w:left="709"/>
        <w:jc w:val="both"/>
      </w:pPr>
      <w:r>
        <w:t>13. Петров В.А. Микросервисная архитектура: принципы и практические аспекты [Текст] // Вестник системного программирования. 2023. Т. 14. № 1. С. 10-20.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