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Исторические события и процессы в России</w:t>
      </w:r>
    </w:p>
    <w:p>
      <w:pPr>
        <w:pStyle w:val="Normal2"/>
        <w:spacing w:before="0" w:after="0" w:line="240" w:lineRule="auto"/>
        <w:ind w:left="1417"/>
      </w:pPr>
      <w:r>
        <w:t>2.1 Ключевые исторические события</w:t>
      </w:r>
    </w:p>
    <w:p>
      <w:pPr>
        <w:pStyle w:val="Normal2"/>
        <w:spacing w:before="0" w:after="0" w:line="240" w:lineRule="auto"/>
        <w:ind w:left="2126"/>
      </w:pPr>
      <w:r>
        <w:t>2.1.1 Феодальная раздробленность</w:t>
      </w:r>
    </w:p>
    <w:p>
      <w:pPr>
        <w:pStyle w:val="Normal2"/>
        <w:spacing w:before="0" w:after="0" w:line="240" w:lineRule="auto"/>
        <w:ind w:left="2126"/>
      </w:pPr>
      <w:r>
        <w:t>2.1.2 Конфликты между княжествами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2.3 Культурное развитие</w:t>
      </w:r>
    </w:p>
    <w:p>
      <w:pPr>
        <w:pStyle w:val="Normal2"/>
        <w:spacing w:before="0" w:after="0" w:line="240" w:lineRule="auto"/>
        <w:ind w:left="709"/>
      </w:pPr>
      <w:r>
        <w:t>3. Анализ литературы и источников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Конфликты и местное самоуправление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Создание хронологической таблицы</w:t>
      </w:r>
    </w:p>
    <w:p>
      <w:pPr>
        <w:pStyle w:val="Normal2"/>
        <w:spacing w:before="0" w:after="0" w:line="240" w:lineRule="auto"/>
        <w:ind w:left="1417"/>
      </w:pPr>
      <w:r>
        <w:t>4.2 Визуализация изменений в общественном сознании</w:t>
      </w:r>
    </w:p>
    <w:p>
      <w:pPr>
        <w:pStyle w:val="Normal2"/>
        <w:spacing w:before="0" w:after="0" w:line="240" w:lineRule="auto"/>
        <w:ind w:left="709"/>
      </w:pPr>
      <w:r>
        <w:t>5.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5.1 Влияние феодальной раздробленности</w:t>
      </w:r>
    </w:p>
    <w:p>
      <w:pPr>
        <w:pStyle w:val="Normal2"/>
        <w:spacing w:before="0" w:after="0" w:line="240" w:lineRule="auto"/>
        <w:ind w:left="1417"/>
      </w:pPr>
      <w:r>
        <w:t>5.2 Культурные и экономические различия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России" обусловлена несколькими ключевыми факторами, которые подчеркивают важность глубокого понимания исторического контекста для современного общества.</w:t>
      </w:r>
    </w:p>
    <w:p>
      <w:pPr>
        <w:pStyle w:val="Normal2"/>
      </w:pPr>
      <w:r>
        <w:tab/>
        <w:t>Объект исследования: Исторические события и процессы, которые сформировали социально-экономическое и культурное развитие России, начиная с древней Руси и до современности, включая ключевые эпохи, такие как монгольское нашествие, эпоха Петра I, революции XX века и постсоветский период.История России — это сложный и многогранный процесс, который охватывает множество эпох, событий и культурных изменений. С древней Руси, когда формировались основы государственности и культуры, до современного периода, Россия прошла через множество испытаний и трансформаций. В данной курсовой работе мы рассмотрим ключевые исторические события и процессы, которые оказали значительное влияние на социально-экономическое и культурное развитие страны.</w:t>
      </w:r>
    </w:p>
    <w:p>
      <w:pPr>
        <w:pStyle w:val="Normal2"/>
      </w:pPr>
      <w:r>
        <w:tab/>
        <w:t>Предмет исследования: Ключевые исторические события и процессы, их влияние на социально-экономическое и культурное развитие России, а также изменения в общественном сознании и государственной структуре в разные исторические эпохи.Введение в данную курсовую работу позволит осветить основные этапы исторического пути России, начиная с формирования ранних государственных образований и заканчивая современными вызовами. Мы начнем с анализа древней Руси, где зарождались основы русской культуры, языка и политической организации. Важным аспектом этого периода является влияние христианства, которое стало катализатором для культурного и социального развития.</w:t>
      </w:r>
    </w:p>
    <w:p>
      <w:pPr>
        <w:pStyle w:val="Normal2"/>
      </w:pPr>
      <w:r>
        <w:tab/>
        <w:t>Цели исследования: Выявить ключевые исторические события и процессы, оказавшие влияние на социально-экономическое и культурное развитие России, а также изменения в общественном сознании и государственной структуре в различные исторические эпохи.Далее в курсовой работе мы рассмотрим период феодальной раздробленности, который стал важным этапом в формировании региональных идентичностей и политических структур. В это время происходило множество конфликтов между княжествами, что, в свою очередь, способствовало развитию местного самоуправления и укреплению власти отдельных правителей.</w:t>
      </w:r>
    </w:p>
    <w:p>
      <w:pPr>
        <w:pStyle w:val="Normal2"/>
      </w:pPr>
      <w:r>
        <w:tab/>
        <w:t>Задачи исследования: 1. Изучение ключевых исторических событий и процессов, оказавших влияние на социально-экономическое и культурное развитие России в различные исторические эпохи, с акцентом на период феодальной раздробленности.</w:t>
      </w:r>
    </w:p>
    <w:p>
      <w:pPr>
        <w:pStyle w:val="Normal2"/>
      </w:pPr>
      <w:r>
        <w:t>2. Организация анализа литературы и источников по теме феодальной раздробленности, включая выбор методологии для изучения конфликтов между княжествами, а также исследование влияния этих конфликтов на местное самоуправление и укрепление власти правителей.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хронологической таблицы ключевых событий и процессов, а также визуализацию изменений в общественном сознании и государственной структуре России в указанный период.</w:t>
      </w:r>
    </w:p>
    <w:p>
      <w:pPr>
        <w:pStyle w:val="Normal2"/>
      </w:pPr>
      <w:r>
        <w:t>4. Оценка результатов исследования на основе собранных данных, с анализом влияния феодальной раздробленности на формирование региональных идентичностей и политических структур в России.5. Обсуждение выводов, полученных в ходе исследования, с акцентом на том, как феодальная раздробленность способствовала развитию культурных и экономических различий между регионами. В этом разделе будет рассмотрено, как различные княжества адаптировались к своим уникальным условиям и как это влияло на их социальные структуры.</w:t>
      </w:r>
    </w:p>
    <w:p>
      <w:pPr>
        <w:pStyle w:val="Normal2"/>
      </w:pPr>
      <w:r>
        <w:tab/>
        <w:t>Методы исследования: Анализ исторических источников и литературы, посвященной феодальной раздробленности, с целью выявления ключевых событий и процессов, оказавших влияние на социально-экономическое и культурное развитие России.</w:t>
      </w:r>
    </w:p>
    <w:p>
      <w:pPr>
        <w:pStyle w:val="Normal2"/>
      </w:pPr>
      <w:r>
        <w:t>Сравнительный анализ различных княжеств и их политических структур, основанный на изучении исторических хроник и документов, для определения особенностей местного самоуправления и власти правителей.</w:t>
      </w:r>
    </w:p>
    <w:p>
      <w:pPr>
        <w:pStyle w:val="Normal2"/>
      </w:pPr>
      <w:r>
        <w:t>Моделирование исторических процессов, связанных с конфликтами между княжествами, с использованием хронологических таблиц для визуализации изменений в общественном сознании и государственной структуре.</w:t>
      </w:r>
    </w:p>
    <w:p>
      <w:pPr>
        <w:pStyle w:val="Normal2"/>
      </w:pPr>
      <w:r>
        <w:t>Экспериментальное исследование, включающее создание и анализ графиков, иллюстрирующих влияние феодальной раздробленности на формирование региональных идентичностей и культурных различий.</w:t>
      </w:r>
    </w:p>
    <w:p>
      <w:pPr>
        <w:pStyle w:val="Normal2"/>
      </w:pPr>
      <w:r>
        <w:t>Прогнозирование последствий феодальной раздробленности на дальнейшее развитие России, основанное на выявленных закономерностях и тенденциях, обнаруженных в ходе исследования.Введение в курсовую работу будет посвящено обоснованию выбора темы и значимости изучения феодальной раздробленности для понимания современного состояния России. Мы рассмотрим, как этот период стал основой для формирования политических и социальных структур, которые продолжают оказывать влияние на страну и в наши дни.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История России представляет собой сложный и многогранный процесс, охватывающий более тысячи лет. Она включает в себя формирование государства, развитие культуры, науки и экономики, а также взаимодействие с другими народами и культурами. Введение в эту тему требует понимания ключевых этапов, которые определили путь России от древних времен до современности.Важнейшими моментами в истории России являются образование первых государственных образований, таких как Киевская Русь, а также последующее объединение земель вокруг Москвы в период Московского княжества. Эти события стали основой для формирования российской идентичности и централизованного государства.</w:t>
      </w:r>
    </w:p>
    <w:p>
      <w:pPr>
        <w:pStyle w:val="Normal2"/>
      </w:pPr>
      <w:r>
        <w:t>Культура России развивалась под влиянием различных факторов, включая религиозные традиции, народные обычаи и заимствования из Европы. Важнейшими вехами в этом процессе стали принятие христианства в 988 году, что оказало значительное влияние на искусство, литературу и архитектуру страны.</w:t>
      </w:r>
    </w:p>
    <w:p>
      <w:pPr>
        <w:pStyle w:val="Normal2"/>
      </w:pPr>
      <w:r>
        <w:t>Научные достижения России также сыграли важную роль в ее истории. С XVIII века, когда Россия начала активно интегрироваться в европейскую научную и культурную среду, страна стала домом для многих выдающихся ученых и мыслителей, которые внесли значительный вклад в мировую науку.</w:t>
      </w:r>
    </w:p>
    <w:p>
      <w:pPr>
        <w:pStyle w:val="Normal2"/>
      </w:pPr>
      <w:r>
        <w:t>Экономическое развитие России проходило через различные этапы, включая аграрные реформы, индустриализацию в XIX веке и переход к рыночной экономике в постсоветский период. Эти изменения оказали влияние на социальную структуру и образ жизни населения.</w:t>
      </w:r>
    </w:p>
    <w:p>
      <w:pPr>
        <w:pStyle w:val="Normal2"/>
      </w:pPr>
      <w:r>
        <w:t>Взаимодействие России с другими народами и культурами также является важным аспектом ее истории. Это включает как дипломатические отношения, так и военные конфликты, которые формировали границы и политическую карту страны.</w:t>
      </w:r>
    </w:p>
    <w:p>
      <w:pPr>
        <w:pStyle w:val="Normal2"/>
      </w:pPr>
      <w:r>
        <w:t>Таким образом, изучение истории России требует комплексного подхода, учитывающего множество факторов и событий, которые сформировали ее уникальный путь.В ходе дальнейшего изучения истории России следует обратить внимание на ключевые эпохи, такие как Петровские реформы, которые значительно изменили политическую и социальную структуру страны. Петр I стремился модернизировать Россию, заимствуя западные технологии и управленческие принципы. Это привело к созданию нового административного аппарата и развитию промышленности, что, в свою очередь, способствовало росту городов и изменению образа жизни населения.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изучения истории России в современном обществе обусловлена не только стремлением понять прошлое, но и необходимостью осознания своей идентичности в условиях глобализации и культурных изменений. Историческое наследие России является важным фактором формирования национальной идентичности, что подчеркивает необходимость его изучения и сохранения. В условиях современных вызовов, таких как информационные войны и культурные конфликты, знание истории своей страны становится особенно актуальным, поскольку оно помогает гражданам ориентироваться в сложной политической и социальной реальности. Исследования показывают, что осознание исторических корней способствует укреплению патриотизма и социальной сплоченности, что является важным для стабильности и развития общества [1]. </w:t>
      </w:r>
    </w:p>
    <w:p>
      <w:pPr>
        <w:pStyle w:val="Normal2"/>
      </w:pPr>
      <w:r>
        <w:t>Современные исследования также акцентируют внимание на том, что история России, с её многообразием традиций и культурных влияний, может служить основой для формирования конструктивного диалога между разными этническими и культурными группами внутри страны [2]. Важно понимать, что изучение истории не должно сводиться к простому перечислению фактов, а должно включать анализ причин и следствий исторических событий, что позволяет глубже осмыслить современность и выработать стратегии для будущего [3]. Таким образом, актуальность темы истории России заключается в её способности не только информировать, но и формировать активную гражданскую позицию, способствующую развитию общества в условиях динамичных изменений.Изучение истории России также позволяет выявить уникальные черты и особенности, которые формировали страну на протяжении веков. Это знание помогает не только сохранить культурное наследие, но и осознать, как исторические события влияли на современное общество. В условиях глобализации важно, чтобы граждане могли опираться на свою историю, что способствует укреплению связи между поколениями и формированию общего культурного пространства.</w:t>
      </w:r>
    </w:p>
    <w:p>
      <w:pPr>
        <w:pStyle w:val="Normal2"/>
      </w:pPr>
      <w:r>
        <w:t>Кроме того, история России является важным инструментом для анализа текущих социальных и политических процессов. Понимание исторического контекста позволяет лучше воспринимать современные вызовы и находить адекватные ответы на них. Например, изучение конфликтов и примеров сотрудничества в прошлом может помочь в решении современных проблем, связанных с межнациональными отношениями и социальной справедливостью.</w:t>
      </w:r>
    </w:p>
    <w:p>
      <w:pPr>
        <w:pStyle w:val="Normal2"/>
      </w:pPr>
      <w:r>
        <w:t>Не менее значимым является и то, что история России может служить источником вдохновения для будущих поколений. Примеры героизма, творчества и преодоления трудностей в прошлом могут мотивировать молодежь к активным действиям в настоящем. Таким образом, актуальность изучения истории России заключается в её способности не только сохранять память о прошлом, но и формировать будущее, основанное на понимании и уважении к собственным корням.Изучение истории России также позволяет глубже понять многообразие культурных и этнических традиций, которые составляют основу современного общества. Каждый период истории, будь то эпоха княжества, царствования или советского времени, оставляет свой след в национальной идентичности. Это разнообразие, в свою очередь, обогащает культурный ландшафт страны и способствует развитию толерантности и взаимопонимания среди различных групп населения.</w:t>
      </w:r>
    </w:p>
    <w:p>
      <w:pPr>
        <w:pStyle w:val="Normal2"/>
      </w:pPr>
      <w:r>
        <w:t>Кроме того, история России является важным элементом образовательного процесса. Она формирует критическое мышление, помогает развивать аналитические навыки и способствует осознанию гражданской ответственности. Освещение исторических событий в учебных планах позволяет учащимся не только усваивать факты, но и анализировать их, что способствует более глубокому пониманию сложных социальных и политических механизмов.</w:t>
      </w:r>
    </w:p>
    <w:p>
      <w:pPr>
        <w:pStyle w:val="Normal2"/>
      </w:pPr>
      <w:r>
        <w:t>Важным аспектом является также влияние истории на международные отношения. Знание о прошлом может помочь в выстраивании более конструктивных связей с другими странами, основанных на уважении и понимании. История, как зеркало, отражает как достижения, так и ошибки, что позволяет учиться на опыте и избегать повторения прежних конфликтов.</w:t>
      </w:r>
    </w:p>
    <w:p>
      <w:pPr>
        <w:pStyle w:val="Normal2"/>
      </w:pPr>
      <w:r>
        <w:t>Таким образом, актуальность изучения истории России не ограничивается лишь академическими рамками. Она проникает в повседневную жизнь, формируя взгляды, ценности и убеждения граждан, что подчеркивает важность исторического образования в современном мире.Изучение истории России также играет ключевую роль в формировании общественного сознания и национальной идентичности. Понимание исторических процессов и событий помогает гражданам осознать свое место в мире и свою связь с прошлым. Это знание способствует укреплению чувства принадлежности к стране и ее культуре, что особенно важно в условиях глобализации, когда идентичность может подвергаться влиянию внешних факторов.</w:t>
      </w:r>
    </w:p>
    <w:p>
      <w:pPr>
        <w:pStyle w:val="Normal2"/>
      </w:pPr>
      <w:r>
        <w:t>Кроме того, история России предоставляет богатый материал для анализа социальных изменений и трансформаций, происходивших на протяжении веков. Изучение различных периодов позволяет выявить закономерности, которые могут быть полезны для решения современных проблем. Например, опыт реформ и революций может служить уроком для современного общества, стремящегося к прогрессу и улучшению качества жизни.</w:t>
      </w:r>
    </w:p>
    <w:p>
      <w:pPr>
        <w:pStyle w:val="Normal2"/>
      </w:pPr>
      <w:r>
        <w:t>Не менее значимым является и роль истории в воспитании патриотизма. Знание о героических страницах прошлого, о достижениях и победах, а также о трагедиях и испытаниях, пережитых страной, формирует уважение к родине и гордость за ее достижения. Это особенно актуально для молодежи, которая, осваивая исторические уроки, может стать активным участником формирования будущего своей страны.</w:t>
      </w:r>
    </w:p>
    <w:p>
      <w:pPr>
        <w:pStyle w:val="Normal2"/>
      </w:pPr>
      <w:r>
        <w:t>Таким образом, изучение истории России не только углубляет понимание культурного многообразия и социальной динамики, но и способствует воспитанию граждан, готовых к активному участию в жизни общества. Это делает тему истории особенно актуальной в контексте современного образования и общественного развития.В современном мире, где информация доступна в огромных объемах, важно не только знать факты, но и уметь их интерпретировать. История России, с её сложными и многослойными событиями, предоставляет уникальную возможность для формирования критического мышления. Понимание исторических контекстов помогает людям анализировать текущие события и делать обоснованные выводы о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Актуальность изучения истории России в современном обществе // Вестник исторической науки. 2022. № 3. С. 45-58.</w:t>
      </w:r>
    </w:p>
    <w:p>
      <w:pPr>
        <w:pStyle w:val="Normal2"/>
        <w:spacing w:after="120"/>
        <w:ind w:firstLine="0" w:left="709"/>
        <w:jc w:val="both"/>
      </w:pPr>
      <w:r>
        <w:t>2. Соловьев С.М. История России: традиции и современность [Электронный ресурс] // Исторический журнал: исследования и материалы. URL: https://historicaljournal.ru/articles/2022/soloviev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Петрова Н.А. Значение исторического наследия России для формирования национальной идентичности // Материалы III Международной научно-практической конференции "Россия в мировом контексте". 2023. С. 112-117.</w:t>
      </w:r>
    </w:p>
    <w:p>
      <w:pPr>
        <w:pStyle w:val="Normal2"/>
        <w:spacing w:after="120"/>
        <w:ind w:firstLine="0" w:left="709"/>
        <w:jc w:val="both"/>
      </w:pPr>
      <w:r>
        <w:t>4. Мальцев И.Ю. Проблемы и перспективы изучения истории России в образовательном процессе // Образование и наука. 2023. № 2. С. 78-85.</w:t>
      </w:r>
    </w:p>
    <w:p>
      <w:pPr>
        <w:pStyle w:val="Normal2"/>
        <w:spacing w:after="120"/>
        <w:ind w:firstLine="0" w:left="709"/>
        <w:jc w:val="both"/>
      </w:pPr>
      <w:r>
        <w:t>5. Иванов А.В. Историческая память и ее роль в формировании гражданской идентичности // Вестник Российского исторического общества. 2021. Т. 15. № 4. С. 34-50.</w:t>
      </w:r>
    </w:p>
    <w:p>
      <w:pPr>
        <w:pStyle w:val="Normal2"/>
        <w:spacing w:after="120"/>
        <w:ind w:firstLine="0" w:left="709"/>
        <w:jc w:val="both"/>
      </w:pPr>
      <w:r>
        <w:t>6. Федорова Е.В. Цели и задачи изучения истории России в контексте современного образования [Электронный ресурс] // Научный журнал "Современные исследования социальных проблем". URL: https://socialproblemsjournal.ru/articles/2023/fedorova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7. Буров А.В. Ключевые события в истории России: от древности до современности. М: Наука, 2021. 320 с.</w:t>
      </w:r>
    </w:p>
    <w:p>
      <w:pPr>
        <w:pStyle w:val="Normal2"/>
        <w:spacing w:after="120"/>
        <w:ind w:firstLine="0" w:left="709"/>
        <w:jc w:val="both"/>
      </w:pPr>
      <w:r>
        <w:t>8. Ковалев С.Г. Войны и революции в истории России: анализ и интерпретация // Вестник Московского университета. Серия 8. История. 2022. № 1. С. 12-25.</w:t>
      </w:r>
    </w:p>
    <w:p>
      <w:pPr>
        <w:pStyle w:val="Normal2"/>
        <w:spacing w:after="120"/>
        <w:ind w:firstLine="0" w:left="709"/>
        <w:jc w:val="both"/>
      </w:pPr>
      <w:r>
        <w:t>9. Лебедев И.Н. Исторические катастрофы и их влияние на развитие России // Материалы конференции "История России: вызовы и ответы". 2023. С. 88-95.</w:t>
      </w:r>
    </w:p>
    <w:p>
      <w:pPr>
        <w:pStyle w:val="Normal2"/>
        <w:spacing w:after="120"/>
        <w:ind w:firstLine="0" w:left="709"/>
        <w:jc w:val="both"/>
      </w:pPr>
      <w:r>
        <w:t>10. Громова Т.В. Социально-экономическое развитие России в XX веке: проблемы и достижения. М: РГГУ, 2022. 250 с.</w:t>
      </w:r>
    </w:p>
    <w:p>
      <w:pPr>
        <w:pStyle w:val="Normal2"/>
        <w:spacing w:after="120"/>
        <w:ind w:firstLine="0" w:left="709"/>
        <w:jc w:val="both"/>
      </w:pPr>
      <w:r>
        <w:t>11. Николаев П.И. Экономические реформы в России: исторический контекст и современные вызовы // Вестник экономической науки. 2023. № 1. С. 45-60.</w:t>
      </w:r>
    </w:p>
    <w:p>
      <w:pPr>
        <w:pStyle w:val="Normal2"/>
        <w:spacing w:after="120"/>
        <w:ind w:firstLine="0" w:left="709"/>
        <w:jc w:val="both"/>
      </w:pPr>
      <w:r>
        <w:t>12. Михайлов А.С. Социальные изменения в России: от империи к современности // Журнал социологии и социальной антропологии. 2021. Т. 24. № 3. С. 112-130.</w:t>
      </w:r>
    </w:p>
    <w:p>
      <w:pPr>
        <w:pStyle w:val="Normal2"/>
        <w:spacing w:after="120"/>
        <w:ind w:firstLine="0" w:left="709"/>
        <w:jc w:val="both"/>
      </w:pPr>
      <w:r>
        <w:t>13. Смирнов А.В. Культурное развитие России в эпоху модернизации: от Петра I до Николая II. М: Издательство РГГУ, 2023. 400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