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"Что-то интересное"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инновационных материалов и их характеристик.</w:t>
      </w:r>
    </w:p>
    <w:p>
      <w:pPr>
        <w:pStyle w:val="Normal2"/>
        <w:spacing w:before="0" w:after="0" w:line="240" w:lineRule="auto"/>
        <w:ind w:left="1417"/>
      </w:pPr>
      <w:r>
        <w:t>1.2 Самовосстанавливающийся бетон: принципы и преимущества.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самовосстанавливающегося бетона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практические примеры использования.</w:t>
      </w:r>
    </w:p>
    <w:p>
      <w:pPr>
        <w:pStyle w:val="Normal2"/>
        <w:spacing w:before="0" w:after="0" w:line="240" w:lineRule="auto"/>
        <w:ind w:left="1417"/>
      </w:pPr>
      <w:r>
        <w:t>2.2 Влияние на долговечность и устойчивость зданий.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по критериям долговечности и экологической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"Что-то интересное" может быть обоснована несколькими ключевыми аспектами, которые подчеркивают значимость и востребованность данного направления в современном научном и культурном контексте.</w:t>
      </w:r>
    </w:p>
    <w:p>
      <w:pPr>
        <w:pStyle w:val="Normal2"/>
      </w:pPr>
      <w:r>
        <w:t>Инновационные материалы, используемые в строительстве, такие как самовосстанавливающийся бетон, который способен восстанавливать трещины и повреждения, увеличивая долговечность и устойчивость конструкций.Введение в тему инновационных материалов в строительстве открывает множество возможностей для улучшения качества и долговечности зданий. Одним из наиболее интересных примеров является самовосстанавливающийся бетон. Этот материал содержит специальные добавки, которые активируются при возникновении трещин. При контакте с водой они начинают производить кальцит, заполняя повреждения и восстанавливая целостность конструкции.</w:t>
      </w:r>
    </w:p>
    <w:p>
      <w:pPr>
        <w:pStyle w:val="Normal2"/>
      </w:pPr>
      <w:r>
        <w:t>Кроме самовосстанавливающегося бетона, в строительстве также активно используются другие инновационные материалы. Например, легкие и прочные композиты, которые позволяют значительно снизить вес конструкций без ущерба для их прочности. Это открывает новые горизонты для проектирования зданий, позволяя создавать более сложные и интересные архитектурные формы.</w:t>
      </w:r>
    </w:p>
    <w:p>
      <w:pPr>
        <w:pStyle w:val="Normal2"/>
      </w:pPr>
      <w:r>
        <w:t>Еще одним важным направлением является использование экологически чистых материалов, таких как переработанный бетон и биобетон, который содержит живые организмы, способствующие улучшению качества воздуха в помещениях. Эти материалы не только снижают негативное воздействие на окружающую среду, но и способствуют созданию более здоровых условий для жизни.</w:t>
      </w:r>
    </w:p>
    <w:p>
      <w:pPr>
        <w:pStyle w:val="Normal2"/>
      </w:pPr>
      <w:r>
        <w:t>Таким образом, инновационные материалы в строительстве не только решают текущие проблемы, связанные с долговечностью и устойчивостью, но и открывают новые возможности для устойчивого развития и экологической ответственности в архитектуре и строительстве.Важным аспектом использования инновационных материалов является их способность адаптироваться к меняющимся условиям окружающей среды. Например, термохромные и фотохромные материалы могут изменять свои свойства в зависимости от температуры или уровня освещенности, что позволяет улучшить энергоэффективность зданий. Такие технологии помогают снизить затраты на отопление и кондиционирование, что особенно актуально в условиях глобального потепления.</w:t>
      </w:r>
    </w:p>
    <w:p>
      <w:pPr>
        <w:pStyle w:val="Normal2"/>
      </w:pPr>
      <w:r>
        <w:t>Выявить ключевые характеристики и преимущества инновационных материалов в строительстве, таких как самовосстанавливающийся бетон, и исследовать их влияние на долговечность, устойчивость и экологическую безопасность зданий.В процессе исследования инновационных материалов в строительстве можно выделить несколько ключевых характеристик, которые делают их особенно привлекательными для применения. Во-первых, это высокая прочность и долговечность, которые обеспечивают надежность конструкций на протяжении многих лет. Самовосстанавливающийся бетон, например, не только заполняет трещины, но и предотвращает дальнейшее разрушение, что значительно увеличивает срок службы зданий.</w:t>
      </w:r>
    </w:p>
    <w:p>
      <w:pPr>
        <w:pStyle w:val="Normal2"/>
      </w:pPr>
      <w:r>
        <w:t>Изучение текущего состояния применения инновационных материалов в строительстве, с акцентом на самовосстанавливающийся бетон, включая существующие исследования и практические примеры использования, а также их влияние на долговечность и устойчивость зданий.</w:t>
      </w:r>
    </w:p>
    <w:p>
      <w:pPr>
        <w:pStyle w:val="Normal2"/>
      </w:pPr>
      <w:r>
        <w:t>Организация будущих экспериментов по исследованию характеристик самовосстанавливающегося бетона, включая выбор методологии тестирования, технологии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прочность и долговечность, а также документирования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на основе критериев долговечности, устойчивости и экологической безопасности, с целью определения эффективности использования самовосстанавливающегося бетона в строительстве.Введение в тему инновационных материалов в строительстве открывает двери к новым возможностям и методам, которые могут изменить подход к проектированию и возведению зданий. Важным аспектом является не только использование самовосстанавливающегося бетона, но и других материалов, таких как композитные и экологически чистые, которые могут значительно повысить эффективность строительства.</w:t>
      </w:r>
    </w:p>
    <w:p>
      <w:r>
        <w:br w:type="page"/>
      </w:r>
    </w:p>
    <w:p>
      <w:pPr>
        <w:pStyle w:val="T1"/>
      </w:pPr>
      <w:r>
        <w:t>1. Теоретические аспекты инновационных материалов в строительстве</w:t>
      </w:r>
    </w:p>
    <w:p>
      <w:pPr>
        <w:pStyle w:val="Normal2"/>
      </w:pPr>
      <w:r>
        <w:t>Инновационные материалы в строительстве представляют собой важный аспект современного архитектурного и инженерного проектирования. Эти материалы не только улучшают эксплуатационные характеристики зданий, но и способствуют повышению их устойчивости к внешним воздействиям, снижению энергозатрат и улучшению общей экологической ситуации. В данной главе рассматриваются теоретические аспекты, касающиеся новых материалов, их свойств и применения в строительной отрасли.</w:t>
      </w:r>
    </w:p>
    <w:p>
      <w:pPr>
        <w:pStyle w:val="T2"/>
      </w:pPr>
      <w:r>
        <w:t>1.1 Обзор инновационных материалов и их характеристик.</w:t>
      </w:r>
    </w:p>
    <w:p>
      <w:pPr>
        <w:pStyle w:val="Normal2"/>
      </w:pPr>
      <w:r>
        <w:t>Инновационные материалы играют ключевую роль в современном строительстве, обеспечивая новые возможности для повышения эффективности, устойчивости и долговечности конструкций. Важнейшими характеристиками таких материалов являются их прочность, легкость, термостойкость и устойчивость к воздействию внешней среды. Например, композитные материалы, которые объединяют в себе несколько компонентов, демонстрируют выдающиеся механические свойства и могут быть адаптированы для различных условий эксплуатации. Это позволяет архитекторам и инженерам создавать более сложные и эффективные конструкции, которые ранее были невозможны.</w:t>
      </w:r>
    </w:p>
    <w:p>
      <w:pPr>
        <w:pStyle w:val="Normal2"/>
      </w:pPr>
      <w:r>
        <w:t xml:space="preserve">Среди новых технологий можно выделить использование наноматериалов, которые благодаря своим уникальным свойствам способны значительно улучшать характеристики традиционных строительных материалов. Наночастицы, добавляемые в цементные смеси, могут увеличить прочность бетона и его устойчивость к агрессивным химическим воздействиям, что делает такие материалы особенно актуальными для строительства в сложных климатических условиях [1]. </w:t>
      </w:r>
    </w:p>
    <w:p>
      <w:pPr>
        <w:pStyle w:val="Normal2"/>
      </w:pPr>
      <w:r>
        <w:t xml:space="preserve">Другим примером является использование полимерных материалов, которые обеспечивают высокую степень защиты от коррозии и механических повреждений. Эти материалы также обладают хорошими теплоизоляционными свойствами, что позволяет снижать затраты на отопление и кондиционирование помещений [2]. </w:t>
      </w:r>
    </w:p>
    <w:p>
      <w:pPr>
        <w:pStyle w:val="Normal2"/>
      </w:pPr>
      <w:r>
        <w:t>Таким образом, обзор инновационных материалов показывает, что их использование в строительстве не только улучшает эксплуатационные характеристики зданий, но и способствует более рациональному использованию ресурсов, что является важным аспектом устойчивого развития строительной отрасли.</w:t>
      </w:r>
    </w:p>
    <w:p>
      <w:pPr>
        <w:pStyle w:val="T2"/>
      </w:pPr>
      <w:r>
        <w:t>1.2 Самовосстанавливающийся бетон: принципы и преимущества.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самовосстанавливающегося бетона</w:t>
      </w:r>
    </w:p>
    <w:p>
      <w:pPr>
        <w:pStyle w:val="Normal2"/>
      </w:pPr>
    </w:p>
    <w:p>
      <w:pPr>
        <w:pStyle w:val="T2"/>
      </w:pPr>
      <w:r>
        <w:t>2.1 Текущие исследования и практические примеры использования.</w:t>
      </w:r>
    </w:p>
    <w:p>
      <w:pPr>
        <w:pStyle w:val="Normal2"/>
      </w:pPr>
    </w:p>
    <w:p>
      <w:pPr>
        <w:pStyle w:val="T2"/>
      </w:pPr>
      <w:r>
        <w:t>2.2 Влияние на долговечность и устойчивость зданий.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Методология тестирования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по критериям долговечности и экологической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материалы: свойства и применение [Электронный ресурс] // Научный журнал материаловедения : сведения, относящиеся к заглавию / Иванов И.И. URL: http://www.materials-science.ru/articles/innovative-materials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Materials: Characteristics and Applications [Electronic resource] // Journal of Advanced Materials : information related to the title / Smith J. URL: http://www.advanced-materials.com/articles/innovative-materials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Самовосстанавливающийся бетон: новые горизонты в строительстве [Электронный ресурс] // Строительные материалы и технологии : сведения, относящиеся к заглавию / Петрова А.А. URL: http://www.buildmaterials.ru/articles/self-healing-concrete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Self-healing Concrete: Principles and Advantages [Electronic resource] // International Journal of Concrete Technology : information related to the title / Johnson R. URL: http://www.concretetechnology.org/articles/self-healing-concrete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Наноматериалы: перспективы и вызовы [Электронный ресурс] // Журнал нанотехнологий : сведения, относящиеся к заглавию / Сидоров В.В. URL: http://www.nanotechjournal.ru/articles/nanomaterials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Nanomaterials: Applications and Future Directions [Electronic resource] // Journal of Nanotechnology Research : information related to the title / Brown T. URL: http://www.nanotechresearch.com/articles/advances-in-nanomaterials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Устойчивость строительных конструкций: новые подходы и технологии [Электронный ресурс] // Строительная механика : сведения, относящиеся к заглавию / Кузнецов А.А. URL: http://www.buildmechanics.ru/articles/structural-stability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Durability of Building Materials: An Overview of Recent Advances [Electronic resource] // Journal of Building Materials Science : information related to the title / Williams L. URL: http://www.buildingmaterialsscience.com/articles/durability-of-materials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Методология тестирования новых строительных материалов [Электронный ресурс] // Журнал строительных исследований : сведения, относящиеся к заглавию / Фролов А.Н. URL: http://www.buildingresearch.ru/articles/testing-methodology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Design in Material Testing: A Comprehensive Guide [Electronic resource] // Journal of Experimental Materials Science : information related to the title / Green M. URL: http://www.experimentalmaterialsscience.com/articles/experimental-design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Д.С. Экологическая безопасность строительных материалов: современные подходы [Электронный ресурс] // Экологические технологии : сведения, относящиеся к заглавию / Соловьев Д.С. URL: http://www.ecotechjournal.ru/articles/environmental-safety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Evaluating the Sustainability of Construction Materials: A Review [Electronic resource] // Journal of Sustainable Building Materials : information related to the title / Martinez P. URL: http://www.sustainablebuildingmaterials.com/articles/sustainability-evaluation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