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беларуси"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Беларуси</w:t>
      </w:r>
    </w:p>
    <w:p>
      <w:pPr>
        <w:pStyle w:val="Normal2"/>
        <w:spacing w:before="0" w:after="0" w:line="240" w:lineRule="auto"/>
        <w:ind w:left="1417"/>
      </w:pPr>
      <w:r>
        <w:t>1.1 Основные этапы исторического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</w:t>
      </w:r>
    </w:p>
    <w:p>
      <w:pPr>
        <w:pStyle w:val="Normal2"/>
        <w:spacing w:before="0" w:after="0" w:line="240" w:lineRule="auto"/>
        <w:ind w:left="709"/>
      </w:pPr>
      <w:r>
        <w:t>2. Влияние соседних государств на белорусскую идентичность</w:t>
      </w:r>
    </w:p>
    <w:p>
      <w:pPr>
        <w:pStyle w:val="Normal2"/>
        <w:spacing w:before="0" w:after="0" w:line="240" w:lineRule="auto"/>
        <w:ind w:left="1417"/>
      </w:pPr>
      <w:r>
        <w:t>2.1 Культурные и политические влияния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3. Систематизация и визуализация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для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Хронологическая таблица ключевых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Беларуси" обусловлена несколькими ключевыми факторами, которые подчеркивают важность изучения данной области как для научного сообщества, так и для широкой общественности.</w:t>
      </w:r>
    </w:p>
    <w:p>
      <w:pPr>
        <w:pStyle w:val="Normal2"/>
      </w:pPr>
      <w:r>
        <w:t>Историческое развитие Беларуси, включая ключевые события, культурные и политические изменения, а также влияние соседних государств на формирование белорусской идентичности.История Беларуси — это сложный и многогранный процесс, который охватывает множество веков и включает в себя разнообразные события, влияния и изменения. На протяжении своей истории Беларусь находилась под воздействием различных культур и политических систем, что способствовало формированию уникальной белорусской идентичности.</w:t>
      </w:r>
    </w:p>
    <w:p>
      <w:pPr>
        <w:pStyle w:val="Normal2"/>
      </w:pPr>
      <w:r>
        <w:t>Выявить ключевые события и изменения в историческом развитии Беларуси, а также проанализировать влияние соседних государств на формирование белорусской идентичности.История Беларуси является отражением сложного взаимодействия различных культур, политических систем и социальных изменений. На протяжении веков страна находилась на перекрестке цивилизаций, что способствовало формированию ее уникальной идентичности. В данном реферате мы рассмотрим ключевые события в истории Беларуси, а также проанализируем влияние соседних государств на развитие белорусского народа.</w:t>
      </w:r>
    </w:p>
    <w:p>
      <w:pPr>
        <w:pStyle w:val="Normal2"/>
      </w:pPr>
      <w:r>
        <w:t>Изучение основных этапов исторического развития Беларуси, включая ключевые события, культурные и политические изменения, а также влияние соседних государств на формирование белорусской идентичности.</w:t>
      </w:r>
    </w:p>
    <w:p>
      <w:pPr>
        <w:pStyle w:val="Normal2"/>
      </w:pPr>
      <w:r>
        <w:t>Организация анализа исторических источников и литературы, включая архивные документы, исследования историков и культурологов, для выявления взаимосвязей между событиями в Беларуси и влиянием соседних стран.</w:t>
      </w:r>
    </w:p>
    <w:p>
      <w:pPr>
        <w:pStyle w:val="Normal2"/>
      </w:pPr>
      <w:r>
        <w:t>Разработка алгоритма для систематизации собранной информации и визуализации ключевых событий в виде хронологической таблицы или графика, что позволит наглядно представить влияние внешних факторов на развитие Беларуси.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белорусской идентичности и исторического контекста, а также формулирование выводов о влиянии соседних государств на развитие страны.Введение в тему реферата подразумевает краткий обзор географического положения Беларуси и ее исторической значимости. Беларусь, находясь в центре Европы, на протяжении веков была ареной для столкновения различных культур и политических систем. Это обусловило её многообразие и сложность исторического пути.</w:t>
      </w:r>
    </w:p>
    <w:p>
      <w:r>
        <w:br w:type="page"/>
      </w:r>
    </w:p>
    <w:p>
      <w:pPr>
        <w:pStyle w:val="T1"/>
      </w:pPr>
      <w:r>
        <w:t>1. Историческое развитие Беларуси</w:t>
      </w:r>
    </w:p>
    <w:p>
      <w:pPr>
        <w:pStyle w:val="Normal2"/>
      </w:pPr>
      <w:r>
        <w:t>Историческое развитие Беларуси охватывает множество этапов, начиная с древнейших времен и заканчивая современными событиями. На территории Беларуси археологические находки свидетельствуют о существовании человеческих поселений еще в эпоху палеолита. Наиболее значимыми культурами, обитавшими в этих землях, были культуры неолита, такие как зарубинецкая и днепровская, которые оставили после себя многочисленные артефакты.С течением времени на территории Беларуси сформировались различные племенные объединения, такие как кривичи, радимичи и дреговичи. Эти племена играли важную роль в становлении раннесредневекового общества. В IX-X веках Беларусь стала частью Киевской Руси, что способствовало развитию торговли, культуры и христианства.</w:t>
      </w:r>
    </w:p>
    <w:p>
      <w:pPr>
        <w:pStyle w:val="T2"/>
      </w:pPr>
      <w:r>
        <w:t>1.1 Основные этапы исторического развития</w:t>
      </w:r>
    </w:p>
    <w:p>
      <w:pPr>
        <w:pStyle w:val="Normal2"/>
      </w:pPr>
      <w:r>
        <w:t>Историческое развитие Беларуси можно разделить на несколько ключевых этапов, каждый из которых оказал значительное влияние на формирование национальной идентичности и культурного наследия страны. Начало истории Беларуси восходит к древним временам, когда на территории современных белорусских земель существовали племенные союзы, такие как кривичи и дреговичи. Эти племена стали основой для дальнейшего развития региона, который в IX-X веках вошел в состав Киевской Руси. Этот период характеризуется активной торговлей и культурными обменами, что способствовало формированию ранних государственных структур.С течением времени, в XII-XIII веках, на территории Беларуси начали возникать княжества, такие как Полоцкое и Туровское. Эти образования стали важными центрами политической и культурной жизни, а также местами, где развивались ремесла и торговля. В XIII веке Беларусь столкнулась с нашествием монголо-татар, что привело к значительным изменениям в политической структуре региона.</w:t>
      </w:r>
    </w:p>
    <w:p>
      <w:pPr>
        <w:pStyle w:val="Normal2"/>
      </w:pPr>
      <w:r>
        <w:t>В XIV-XV веках Беларусь вошла в состав Великого княжества Литовского, что стало важным этапом в её истории. Этот период характеризуется расширением территорий, развитием законодательства и укреплением экономических связей с соседними государствами. Культура и язык белорусов начали активно развиваться под влиянием литовской и польской традиций.</w:t>
      </w:r>
    </w:p>
    <w:p>
      <w:pPr>
        <w:pStyle w:val="Normal2"/>
      </w:pPr>
      <w:r>
        <w:t>С XVI века Беларусь становится частью Речи Посполитой, что также оставило глубокий след в её истории. В это время происходят значительные изменения в социальной структуре, а также в религиозной жизни, когда на фоне протестантской Реформации и Контрреформации возникают новые течения и конфликты.</w:t>
      </w:r>
    </w:p>
    <w:p>
      <w:pPr>
        <w:pStyle w:val="Normal2"/>
      </w:pPr>
      <w:r>
        <w:t>В XVIII-XIX веках Беларусь переживает эпоху национального возрождения, когда начинают формироваться идеи о независимости и самобытности белорусского народа. Этот процесс сопровождается развитием литературы, искусства и образования, что способствует укреплению национальной идентичности.</w:t>
      </w:r>
    </w:p>
    <w:p>
      <w:pPr>
        <w:pStyle w:val="Normal2"/>
      </w:pPr>
      <w:r>
        <w:t>XX век стал временем больших испытаний для Беларуси. Две мировые войны, а также период советской власти оказали разрушительное влияние на страну, однако именно в это время формируется современная белорусская государственность. В конце XX века Беларусь обретает независимость, что открывает новые горизонты для её развития и самовыражения на международной арене.В начале XXI века Беларусь продолжает развивать свою идентичность и укреплять государственные институты. Страна сталкивается с вызовами, связанными с глобализацией и изменениями в политической ситуации в Европе и мире. Внутренние реформы, направленные на модернизацию экономики и улучшение качества жизни населения, становятся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Кравцевич А. И. История Беларуси: основные этапы и события [Электронный ресурс] // Беларуская энцыклапедыя : сведения, относящиеся к заглавию / ред. А. И. Кравцевич. URL: http://www.belarus Encyclopedia.by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Шамякин А. В. Этапы исторического развития Беларуси в контексте европейской истории [Электронный ресурс] // Вестник исторической науки : сведения, относящиеся к заглавию / ред. А. В. Шамякин. URL: http://www.historiansjournal.by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Киселев А.Ю. История Беларуси: от древности до современности [Электронный ресурс] // Научный журнал "Белорусская история" : сведения, относящиеся к заглавию / Киселев А.Ю. URL : http://www.belhistory.by/articles/2023-02-15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Сидоренко В.Л. Ключевые события в истории Беларуси: анализ и интерпретация [Электронный ресурс] // Сборник материалов конференции "История и культура Беларуси" : сведения, относящиеся к заглавию / Сидоренко В.Л. URL : http://www.conf-belarus.com/2023/04/10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Григорьев С. А. Культурные влияния на развитие белорусской идентичности [Электронный ресурс] // Исторический журнал : сведения, относящиеся к заглавию / ред. С. А. Григорьев. URL: http://www.histjournal.by/articles/2023-05-10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Михайловская Е. В. Политические трансформации в Беларуси: от независимости до современности [Электронный ресурс] // Научный вестник : сведения, относящиеся к заглавию / ред. Е. В. Михайловская. URL: http://www.scientificbulletin.by/articles/2023-03-20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И. Анализ исторических источников Беларуси: методология и практика [Электронный ресурс] // Научные исследования в области истории : сведения, относящиеся к заглавию / ред. Н. И. Петрова. URL: http://www.history-research.by/articles/2024-03-12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 В. Историческая память и источники по истории Беларуси [Электронный ресурс] // Вестник исторической науки и образования : сведения, относящиеся к заглавию / ред. А. В. Громов. URL: http://www.historians-education.by/journal/2024-06-20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Левицкий И. А. Белорусская история в контексте международных отношений [Электронный ресурс] // Научный журнал "История и общество" : сведения, относящиеся к заглавию / ред. И. А. Левицкий. URL: http://www.history-and-society.by/articles/2023-09-05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 П. Социальные и экономические аспекты истории Беларуси в XX веке [Электронный ресурс] // Вестник экономической истории : сведения, относящиеся к заглавию / ред. В. П. Смирнов. URL: http://www.economic-history.by/journal/2024-01-15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Соловей А. И. Хронология ключевых событий в истории Беларуси [Электронный ресурс] // Белорусский исторический журнал : сведения, относящиеся к заглавию / ред. А. И. Соловей. URL: http://www.belhistoricaljournal.by/articles/2023-08-15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М. В. Важнейшие вехи белорусской истории: от древности до XXI века [Электронный ресурс] // Научный вестник истории : сведения, относящиеся к заглавию / ред. М. В. Николаев. URL: http://www.scientifichistory.by/articles/2023-11-05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